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6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2427"/>
        <w:gridCol w:w="2426"/>
        <w:gridCol w:w="2426"/>
        <w:gridCol w:w="2429"/>
        <w:gridCol w:w="2426"/>
      </w:tblGrid>
      <w:tr w:rsidR="0097029C" w:rsidRPr="00CF06C4" w:rsidTr="0097029C">
        <w:trPr>
          <w:trHeight w:val="539"/>
        </w:trPr>
        <w:tc>
          <w:tcPr>
            <w:tcW w:w="14561" w:type="dxa"/>
            <w:gridSpan w:val="6"/>
            <w:shd w:val="clear" w:color="auto" w:fill="ACB8C9"/>
          </w:tcPr>
          <w:p w:rsidR="009937EB" w:rsidRDefault="009937EB" w:rsidP="003047A6">
            <w:pPr>
              <w:pStyle w:val="TableParagraph"/>
              <w:spacing w:line="281" w:lineRule="exact"/>
              <w:ind w:left="15"/>
              <w:rPr>
                <w:b/>
                <w:sz w:val="24"/>
              </w:rPr>
            </w:pPr>
          </w:p>
          <w:p w:rsidR="0097029C" w:rsidRDefault="00F35F86" w:rsidP="003047A6">
            <w:pPr>
              <w:pStyle w:val="TableParagraph"/>
              <w:spacing w:line="281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2025-2026 EĞİTİM ÖĞRETİM YILI GÜZ DÖNEMİ </w:t>
            </w:r>
            <w:bookmarkStart w:id="0" w:name="_GoBack"/>
            <w:bookmarkEnd w:id="0"/>
            <w:r w:rsidR="0097029C">
              <w:rPr>
                <w:b/>
                <w:sz w:val="24"/>
              </w:rPr>
              <w:t>HAFTALIK DERS PROGRAMI</w:t>
            </w:r>
          </w:p>
          <w:p w:rsidR="009937EB" w:rsidRPr="00CF06C4" w:rsidRDefault="009937EB" w:rsidP="003047A6">
            <w:pPr>
              <w:pStyle w:val="TableParagraph"/>
              <w:spacing w:line="281" w:lineRule="exact"/>
              <w:ind w:left="15"/>
              <w:rPr>
                <w:b/>
                <w:sz w:val="24"/>
              </w:rPr>
            </w:pPr>
          </w:p>
        </w:tc>
      </w:tr>
      <w:tr w:rsidR="0097029C" w:rsidRPr="00CF06C4" w:rsidTr="0097029C">
        <w:trPr>
          <w:trHeight w:val="563"/>
        </w:trPr>
        <w:tc>
          <w:tcPr>
            <w:tcW w:w="2427" w:type="dxa"/>
          </w:tcPr>
          <w:p w:rsidR="0097029C" w:rsidRPr="00CF06C4" w:rsidRDefault="0097029C" w:rsidP="003047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7" w:type="dxa"/>
          </w:tcPr>
          <w:p w:rsidR="0097029C" w:rsidRPr="00CF06C4" w:rsidRDefault="0097029C" w:rsidP="003047A6">
            <w:pPr>
              <w:pStyle w:val="TableParagraph"/>
              <w:spacing w:line="281" w:lineRule="exact"/>
              <w:ind w:left="697"/>
              <w:jc w:val="left"/>
              <w:rPr>
                <w:b/>
                <w:sz w:val="24"/>
              </w:rPr>
            </w:pPr>
            <w:r w:rsidRPr="00CF06C4"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2426" w:type="dxa"/>
          </w:tcPr>
          <w:p w:rsidR="0097029C" w:rsidRPr="00CF06C4" w:rsidRDefault="0097029C" w:rsidP="003047A6">
            <w:pPr>
              <w:pStyle w:val="TableParagraph"/>
              <w:spacing w:line="281" w:lineRule="exact"/>
              <w:ind w:left="9"/>
              <w:rPr>
                <w:b/>
                <w:sz w:val="24"/>
              </w:rPr>
            </w:pPr>
            <w:r w:rsidRPr="00CF06C4"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2426" w:type="dxa"/>
          </w:tcPr>
          <w:p w:rsidR="0097029C" w:rsidRPr="00CF06C4" w:rsidRDefault="0097029C" w:rsidP="003047A6">
            <w:pPr>
              <w:pStyle w:val="TableParagraph"/>
              <w:spacing w:line="281" w:lineRule="exact"/>
              <w:ind w:left="662"/>
              <w:jc w:val="left"/>
              <w:rPr>
                <w:b/>
                <w:sz w:val="24"/>
              </w:rPr>
            </w:pPr>
            <w:r w:rsidRPr="00CF06C4"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29" w:type="dxa"/>
          </w:tcPr>
          <w:p w:rsidR="0097029C" w:rsidRPr="00CF06C4" w:rsidRDefault="0097029C" w:rsidP="003047A6">
            <w:pPr>
              <w:pStyle w:val="TableParagraph"/>
              <w:spacing w:line="281" w:lineRule="exact"/>
              <w:ind w:left="663"/>
              <w:jc w:val="left"/>
              <w:rPr>
                <w:b/>
                <w:sz w:val="24"/>
              </w:rPr>
            </w:pPr>
            <w:r w:rsidRPr="00CF06C4"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426" w:type="dxa"/>
          </w:tcPr>
          <w:p w:rsidR="0097029C" w:rsidRPr="00CF06C4" w:rsidRDefault="0097029C" w:rsidP="003047A6">
            <w:pPr>
              <w:pStyle w:val="TableParagraph"/>
              <w:spacing w:line="281" w:lineRule="exact"/>
              <w:ind w:left="8"/>
              <w:rPr>
                <w:b/>
                <w:sz w:val="24"/>
              </w:rPr>
            </w:pPr>
            <w:r w:rsidRPr="00CF06C4">
              <w:rPr>
                <w:b/>
                <w:spacing w:val="-4"/>
                <w:sz w:val="24"/>
              </w:rPr>
              <w:t>Cuma</w:t>
            </w:r>
          </w:p>
        </w:tc>
      </w:tr>
      <w:tr w:rsidR="0097029C" w:rsidRPr="00CF06C4" w:rsidTr="0097029C">
        <w:trPr>
          <w:trHeight w:val="748"/>
        </w:trPr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87" w:lineRule="exact"/>
              <w:ind w:left="110"/>
              <w:jc w:val="left"/>
              <w:rPr>
                <w:b/>
                <w:sz w:val="16"/>
              </w:rPr>
            </w:pPr>
            <w:r w:rsidRPr="00CF06C4">
              <w:rPr>
                <w:b/>
                <w:spacing w:val="-2"/>
                <w:sz w:val="16"/>
              </w:rPr>
              <w:t>08.30-09.15</w:t>
            </w:r>
          </w:p>
        </w:tc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187" w:lineRule="exact"/>
              <w:ind w:left="9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311</w:t>
            </w:r>
            <w:r w:rsidRPr="00CF06C4">
              <w:rPr>
                <w:spacing w:val="-4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-2"/>
                <w:sz w:val="16"/>
              </w:rPr>
              <w:t xml:space="preserve"> </w:t>
            </w:r>
            <w:r w:rsidRPr="00CF06C4">
              <w:rPr>
                <w:sz w:val="16"/>
              </w:rPr>
              <w:t>DÜŞÜNCE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TARİHİ</w:t>
            </w:r>
          </w:p>
          <w:p w:rsidR="0097029C" w:rsidRPr="00CF06C4" w:rsidRDefault="0097029C" w:rsidP="0097029C">
            <w:pPr>
              <w:pStyle w:val="TableParagraph"/>
              <w:spacing w:before="2" w:line="187" w:lineRule="exact"/>
              <w:ind w:left="400" w:right="390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</w:p>
        </w:tc>
        <w:tc>
          <w:tcPr>
            <w:tcW w:w="2429" w:type="dxa"/>
          </w:tcPr>
          <w:p w:rsidR="0097029C" w:rsidRPr="00CF06C4" w:rsidRDefault="0097029C" w:rsidP="0097029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2464DF" w:rsidRPr="00CF06C4" w:rsidRDefault="002464DF" w:rsidP="002464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29C" w:rsidRPr="00CF06C4" w:rsidTr="0097029C">
        <w:trPr>
          <w:trHeight w:val="750"/>
        </w:trPr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before="1"/>
              <w:ind w:left="110"/>
              <w:jc w:val="left"/>
              <w:rPr>
                <w:b/>
                <w:sz w:val="16"/>
              </w:rPr>
            </w:pPr>
            <w:r w:rsidRPr="00CF06C4">
              <w:rPr>
                <w:b/>
                <w:spacing w:val="-2"/>
                <w:sz w:val="16"/>
              </w:rPr>
              <w:t>09.30-10.15</w:t>
            </w:r>
          </w:p>
        </w:tc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186" w:lineRule="exact"/>
              <w:ind w:left="9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311</w:t>
            </w:r>
            <w:r w:rsidRPr="00CF06C4">
              <w:rPr>
                <w:spacing w:val="-4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-2"/>
                <w:sz w:val="16"/>
              </w:rPr>
              <w:t xml:space="preserve"> </w:t>
            </w:r>
            <w:r w:rsidRPr="00CF06C4">
              <w:rPr>
                <w:sz w:val="16"/>
              </w:rPr>
              <w:t>DÜŞÜNCE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TARİHİ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400" w:right="390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line="170" w:lineRule="exact"/>
              <w:ind w:left="7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186" w:lineRule="exact"/>
              <w:ind w:left="9"/>
              <w:rPr>
                <w:sz w:val="16"/>
              </w:rPr>
            </w:pPr>
            <w:r>
              <w:rPr>
                <w:sz w:val="16"/>
              </w:rPr>
              <w:t>ÇTL 407 RUSÇA V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400" w:right="390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="00942827">
              <w:rPr>
                <w:b/>
                <w:sz w:val="16"/>
              </w:rPr>
              <w:t>178</w:t>
            </w:r>
          </w:p>
        </w:tc>
        <w:tc>
          <w:tcPr>
            <w:tcW w:w="2429" w:type="dxa"/>
          </w:tcPr>
          <w:p w:rsidR="0097029C" w:rsidRPr="00CF06C4" w:rsidRDefault="0097029C" w:rsidP="0097029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97029C" w:rsidRPr="00CF06C4" w:rsidRDefault="0097029C" w:rsidP="002464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29C" w:rsidRPr="00CF06C4" w:rsidTr="0097029C">
        <w:trPr>
          <w:trHeight w:val="750"/>
        </w:trPr>
        <w:tc>
          <w:tcPr>
            <w:tcW w:w="2427" w:type="dxa"/>
          </w:tcPr>
          <w:p w:rsidR="0097029C" w:rsidRPr="00CF06C4" w:rsidRDefault="0097029C" w:rsidP="003047A6">
            <w:pPr>
              <w:pStyle w:val="TableParagraph"/>
              <w:spacing w:line="187" w:lineRule="exact"/>
              <w:ind w:left="110"/>
              <w:jc w:val="left"/>
              <w:rPr>
                <w:b/>
                <w:sz w:val="16"/>
              </w:rPr>
            </w:pPr>
            <w:r w:rsidRPr="00CF06C4">
              <w:rPr>
                <w:b/>
                <w:spacing w:val="-2"/>
                <w:sz w:val="16"/>
              </w:rPr>
              <w:t>10.30-11.15</w:t>
            </w:r>
          </w:p>
        </w:tc>
        <w:tc>
          <w:tcPr>
            <w:tcW w:w="2427" w:type="dxa"/>
          </w:tcPr>
          <w:p w:rsidR="0097029C" w:rsidRPr="00CF06C4" w:rsidRDefault="0097029C" w:rsidP="003047A6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</w:p>
        </w:tc>
        <w:tc>
          <w:tcPr>
            <w:tcW w:w="2426" w:type="dxa"/>
          </w:tcPr>
          <w:p w:rsidR="002E2F7E" w:rsidRPr="002E2F7E" w:rsidRDefault="002E2F7E" w:rsidP="003047A6">
            <w:pPr>
              <w:pStyle w:val="TableParagraph"/>
              <w:spacing w:line="168" w:lineRule="exact"/>
              <w:ind w:left="7"/>
              <w:rPr>
                <w:sz w:val="16"/>
              </w:rPr>
            </w:pPr>
          </w:p>
          <w:p w:rsidR="0097029C" w:rsidRPr="002E2F7E" w:rsidRDefault="002E2F7E" w:rsidP="003047A6">
            <w:pPr>
              <w:pStyle w:val="TableParagraph"/>
              <w:spacing w:line="168" w:lineRule="exact"/>
              <w:ind w:left="7"/>
              <w:rPr>
                <w:sz w:val="16"/>
              </w:rPr>
            </w:pPr>
            <w:r w:rsidRPr="002E2F7E">
              <w:rPr>
                <w:sz w:val="16"/>
              </w:rPr>
              <w:t>AKADEMİK DANIŞMA SAATİ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186" w:lineRule="exact"/>
              <w:ind w:left="9"/>
              <w:rPr>
                <w:sz w:val="16"/>
              </w:rPr>
            </w:pPr>
            <w:r>
              <w:rPr>
                <w:sz w:val="16"/>
              </w:rPr>
              <w:t>ÇTL 407 RUSÇA V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400" w:right="390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rPr>
                <w:rFonts w:ascii="Times New Roman"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="00942827">
              <w:rPr>
                <w:b/>
                <w:sz w:val="16"/>
              </w:rPr>
              <w:t>178</w:t>
            </w:r>
          </w:p>
        </w:tc>
        <w:tc>
          <w:tcPr>
            <w:tcW w:w="2429" w:type="dxa"/>
          </w:tcPr>
          <w:p w:rsidR="0097029C" w:rsidRPr="00CF06C4" w:rsidRDefault="0097029C" w:rsidP="003047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97029C" w:rsidRPr="00CF06C4" w:rsidRDefault="0097029C" w:rsidP="003047A6">
            <w:pPr>
              <w:pStyle w:val="TableParagraph"/>
              <w:ind w:left="11"/>
              <w:rPr>
                <w:b/>
                <w:sz w:val="16"/>
              </w:rPr>
            </w:pPr>
          </w:p>
        </w:tc>
      </w:tr>
      <w:tr w:rsidR="0097029C" w:rsidRPr="00CF06C4" w:rsidTr="0097029C">
        <w:trPr>
          <w:trHeight w:val="750"/>
        </w:trPr>
        <w:tc>
          <w:tcPr>
            <w:tcW w:w="2427" w:type="dxa"/>
          </w:tcPr>
          <w:p w:rsidR="0097029C" w:rsidRPr="00CF06C4" w:rsidRDefault="0097029C" w:rsidP="003047A6">
            <w:pPr>
              <w:pStyle w:val="TableParagraph"/>
              <w:spacing w:line="187" w:lineRule="exact"/>
              <w:ind w:left="110"/>
              <w:jc w:val="left"/>
              <w:rPr>
                <w:b/>
                <w:sz w:val="16"/>
              </w:rPr>
            </w:pPr>
            <w:r w:rsidRPr="00CF06C4">
              <w:rPr>
                <w:b/>
                <w:spacing w:val="-2"/>
                <w:sz w:val="16"/>
              </w:rPr>
              <w:t>11.30-12.15</w:t>
            </w:r>
          </w:p>
        </w:tc>
        <w:tc>
          <w:tcPr>
            <w:tcW w:w="2427" w:type="dxa"/>
          </w:tcPr>
          <w:p w:rsidR="0097029C" w:rsidRPr="00CF06C4" w:rsidRDefault="0097029C" w:rsidP="003047A6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</w:p>
        </w:tc>
        <w:tc>
          <w:tcPr>
            <w:tcW w:w="2426" w:type="dxa"/>
          </w:tcPr>
          <w:p w:rsidR="002E2F7E" w:rsidRPr="002E2F7E" w:rsidRDefault="002E2F7E" w:rsidP="003047A6">
            <w:pPr>
              <w:pStyle w:val="TableParagraph"/>
              <w:spacing w:line="168" w:lineRule="exact"/>
              <w:ind w:left="7"/>
              <w:rPr>
                <w:sz w:val="16"/>
              </w:rPr>
            </w:pPr>
          </w:p>
          <w:p w:rsidR="0097029C" w:rsidRPr="002E2F7E" w:rsidRDefault="002E2F7E" w:rsidP="003047A6">
            <w:pPr>
              <w:pStyle w:val="TableParagraph"/>
              <w:spacing w:line="168" w:lineRule="exact"/>
              <w:ind w:left="7"/>
              <w:rPr>
                <w:sz w:val="16"/>
              </w:rPr>
            </w:pPr>
            <w:r w:rsidRPr="002E2F7E">
              <w:rPr>
                <w:sz w:val="16"/>
              </w:rPr>
              <w:t>AKADEMİK DANIŞMA SAATİ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186" w:lineRule="exact"/>
              <w:ind w:left="9"/>
              <w:rPr>
                <w:sz w:val="16"/>
              </w:rPr>
            </w:pPr>
            <w:r>
              <w:rPr>
                <w:sz w:val="16"/>
              </w:rPr>
              <w:t>ÇTL 407 RUSÇA V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400" w:right="390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rPr>
                <w:rFonts w:ascii="Times New Roman"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="00942827">
              <w:rPr>
                <w:b/>
                <w:sz w:val="16"/>
              </w:rPr>
              <w:t>178</w:t>
            </w:r>
          </w:p>
        </w:tc>
        <w:tc>
          <w:tcPr>
            <w:tcW w:w="2429" w:type="dxa"/>
          </w:tcPr>
          <w:p w:rsidR="0097029C" w:rsidRPr="00CF06C4" w:rsidRDefault="0097029C" w:rsidP="003047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:rsidR="0097029C" w:rsidRPr="00CF06C4" w:rsidRDefault="0097029C" w:rsidP="003047A6">
            <w:pPr>
              <w:pStyle w:val="TableParagraph"/>
              <w:spacing w:before="2"/>
              <w:ind w:left="11"/>
              <w:rPr>
                <w:b/>
                <w:sz w:val="16"/>
              </w:rPr>
            </w:pPr>
          </w:p>
        </w:tc>
      </w:tr>
      <w:tr w:rsidR="0097029C" w:rsidRPr="00CF06C4" w:rsidTr="0097029C">
        <w:trPr>
          <w:trHeight w:val="374"/>
        </w:trPr>
        <w:tc>
          <w:tcPr>
            <w:tcW w:w="14561" w:type="dxa"/>
            <w:gridSpan w:val="6"/>
            <w:shd w:val="clear" w:color="auto" w:fill="D0CECE"/>
          </w:tcPr>
          <w:p w:rsidR="0097029C" w:rsidRPr="00CF06C4" w:rsidRDefault="0097029C" w:rsidP="003047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7029C" w:rsidRPr="00CF06C4" w:rsidTr="0097029C">
        <w:trPr>
          <w:trHeight w:val="750"/>
        </w:trPr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87" w:lineRule="exact"/>
              <w:ind w:left="110"/>
              <w:jc w:val="left"/>
              <w:rPr>
                <w:b/>
                <w:sz w:val="16"/>
              </w:rPr>
            </w:pPr>
            <w:r w:rsidRPr="00CF06C4">
              <w:rPr>
                <w:b/>
                <w:spacing w:val="-2"/>
                <w:sz w:val="16"/>
              </w:rPr>
              <w:t>13.30-14.15</w:t>
            </w:r>
          </w:p>
        </w:tc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86" w:lineRule="exact"/>
              <w:ind w:left="15" w:right="5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2"/>
                <w:sz w:val="16"/>
              </w:rPr>
              <w:t xml:space="preserve"> </w:t>
            </w:r>
            <w:r w:rsidR="00470DB0">
              <w:rPr>
                <w:sz w:val="16"/>
              </w:rPr>
              <w:t>209</w:t>
            </w:r>
            <w:r w:rsidRPr="00CF06C4">
              <w:rPr>
                <w:spacing w:val="-2"/>
                <w:sz w:val="16"/>
              </w:rPr>
              <w:t xml:space="preserve"> </w:t>
            </w:r>
            <w:r w:rsidRPr="00CF06C4">
              <w:rPr>
                <w:sz w:val="16"/>
              </w:rPr>
              <w:t>18.</w:t>
            </w:r>
            <w:r w:rsidRPr="00CF06C4">
              <w:rPr>
                <w:spacing w:val="-1"/>
                <w:sz w:val="16"/>
              </w:rPr>
              <w:t xml:space="preserve"> </w:t>
            </w:r>
            <w:r w:rsidRPr="00CF06C4">
              <w:rPr>
                <w:sz w:val="16"/>
              </w:rPr>
              <w:t>YY.</w:t>
            </w:r>
            <w:r w:rsidRPr="00CF06C4">
              <w:rPr>
                <w:spacing w:val="-4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-4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EDEBİYATI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12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:rsidR="0097029C" w:rsidRPr="00CF06C4" w:rsidRDefault="0097029C" w:rsidP="0097029C">
            <w:pPr>
              <w:pStyle w:val="TableParagraph"/>
              <w:spacing w:line="187" w:lineRule="exact"/>
              <w:ind w:left="16" w:right="2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409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SİYASAL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TARİHİ</w:t>
            </w:r>
          </w:p>
          <w:p w:rsidR="0097029C" w:rsidRPr="00CF06C4" w:rsidRDefault="0097029C" w:rsidP="0097029C">
            <w:pPr>
              <w:pStyle w:val="TableParagraph"/>
              <w:spacing w:before="2" w:line="187" w:lineRule="exact"/>
              <w:ind w:left="404" w:right="389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ind w:left="12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</w:p>
        </w:tc>
      </w:tr>
      <w:tr w:rsidR="0097029C" w:rsidRPr="00CF06C4" w:rsidTr="0097029C">
        <w:trPr>
          <w:trHeight w:val="750"/>
        </w:trPr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87" w:lineRule="exact"/>
              <w:ind w:left="110"/>
              <w:jc w:val="left"/>
              <w:rPr>
                <w:b/>
                <w:sz w:val="16"/>
              </w:rPr>
            </w:pPr>
            <w:r w:rsidRPr="00CF06C4">
              <w:rPr>
                <w:b/>
                <w:spacing w:val="-2"/>
                <w:sz w:val="16"/>
              </w:rPr>
              <w:t>14.30-15.15</w:t>
            </w:r>
          </w:p>
        </w:tc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87" w:lineRule="exact"/>
              <w:ind w:left="15" w:right="5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2"/>
                <w:sz w:val="16"/>
              </w:rPr>
              <w:t xml:space="preserve"> </w:t>
            </w:r>
            <w:r w:rsidR="00470DB0">
              <w:rPr>
                <w:sz w:val="16"/>
              </w:rPr>
              <w:t>209</w:t>
            </w:r>
            <w:r w:rsidRPr="00CF06C4">
              <w:rPr>
                <w:spacing w:val="-2"/>
                <w:sz w:val="16"/>
              </w:rPr>
              <w:t xml:space="preserve"> </w:t>
            </w:r>
            <w:r w:rsidRPr="00CF06C4">
              <w:rPr>
                <w:sz w:val="16"/>
              </w:rPr>
              <w:t>18.</w:t>
            </w:r>
            <w:r w:rsidRPr="00CF06C4">
              <w:rPr>
                <w:spacing w:val="-1"/>
                <w:sz w:val="16"/>
              </w:rPr>
              <w:t xml:space="preserve"> </w:t>
            </w:r>
            <w:r w:rsidRPr="00CF06C4">
              <w:rPr>
                <w:sz w:val="16"/>
              </w:rPr>
              <w:t>YY.</w:t>
            </w:r>
            <w:r w:rsidRPr="00CF06C4">
              <w:rPr>
                <w:spacing w:val="-4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-4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EDEBİYATI</w:t>
            </w:r>
          </w:p>
          <w:p w:rsidR="0097029C" w:rsidRPr="00CF06C4" w:rsidRDefault="0097029C" w:rsidP="0097029C">
            <w:pPr>
              <w:pStyle w:val="TableParagraph"/>
              <w:spacing w:before="2" w:line="187" w:lineRule="exact"/>
              <w:ind w:left="12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:rsidR="0097029C" w:rsidRPr="00CF06C4" w:rsidRDefault="0097029C" w:rsidP="0097029C">
            <w:pPr>
              <w:pStyle w:val="TableParagraph"/>
              <w:spacing w:line="186" w:lineRule="exact"/>
              <w:ind w:left="16" w:right="2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409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SİYASAL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TARİHİ</w:t>
            </w:r>
          </w:p>
          <w:p w:rsidR="0097029C" w:rsidRPr="00CF06C4" w:rsidRDefault="0097029C" w:rsidP="0097029C">
            <w:pPr>
              <w:pStyle w:val="TableParagraph"/>
              <w:ind w:left="404" w:right="389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before="2"/>
              <w:ind w:left="12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before="1" w:line="168" w:lineRule="exact"/>
              <w:ind w:left="7"/>
              <w:rPr>
                <w:b/>
                <w:sz w:val="16"/>
              </w:rPr>
            </w:pPr>
          </w:p>
        </w:tc>
      </w:tr>
      <w:tr w:rsidR="0097029C" w:rsidRPr="00CF06C4" w:rsidTr="0097029C">
        <w:trPr>
          <w:trHeight w:val="750"/>
        </w:trPr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87" w:lineRule="exact"/>
              <w:ind w:left="110"/>
              <w:jc w:val="left"/>
              <w:rPr>
                <w:b/>
                <w:sz w:val="16"/>
              </w:rPr>
            </w:pPr>
            <w:r w:rsidRPr="00CF06C4">
              <w:rPr>
                <w:b/>
                <w:spacing w:val="-2"/>
                <w:sz w:val="16"/>
              </w:rPr>
              <w:t>15.30-16.15</w:t>
            </w:r>
          </w:p>
        </w:tc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86" w:lineRule="exact"/>
              <w:ind w:left="414" w:right="404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4"/>
                <w:sz w:val="16"/>
              </w:rPr>
              <w:t xml:space="preserve"> </w:t>
            </w:r>
            <w:r w:rsidRPr="00CF06C4">
              <w:rPr>
                <w:sz w:val="16"/>
              </w:rPr>
              <w:t>251</w:t>
            </w:r>
            <w:r w:rsidRPr="00CF06C4">
              <w:rPr>
                <w:spacing w:val="-2"/>
                <w:sz w:val="16"/>
              </w:rPr>
              <w:t xml:space="preserve"> EDEBİYAT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146" w:right="136"/>
              <w:rPr>
                <w:sz w:val="16"/>
              </w:rPr>
            </w:pPr>
            <w:r w:rsidRPr="00CF06C4">
              <w:rPr>
                <w:sz w:val="16"/>
              </w:rPr>
              <w:t>KURAMLARI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VE</w:t>
            </w:r>
            <w:r w:rsidRPr="00CF06C4">
              <w:rPr>
                <w:spacing w:val="-8"/>
                <w:sz w:val="16"/>
              </w:rPr>
              <w:t xml:space="preserve"> </w:t>
            </w:r>
            <w:r w:rsidRPr="00CF06C4">
              <w:rPr>
                <w:sz w:val="16"/>
              </w:rPr>
              <w:t>ELEŞTİRİ-</w:t>
            </w:r>
            <w:r w:rsidRPr="00CF06C4">
              <w:rPr>
                <w:spacing w:val="-10"/>
                <w:sz w:val="16"/>
              </w:rPr>
              <w:t>I</w:t>
            </w:r>
          </w:p>
          <w:p w:rsidR="0097029C" w:rsidRPr="00CF06C4" w:rsidRDefault="0097029C" w:rsidP="0097029C">
            <w:pPr>
              <w:pStyle w:val="TableParagraph"/>
              <w:ind w:left="12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before="2" w:line="168" w:lineRule="exact"/>
              <w:ind w:left="414" w:right="404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ind w:left="8"/>
              <w:rPr>
                <w:b/>
                <w:sz w:val="16"/>
              </w:rPr>
            </w:pP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spacing w:line="242" w:lineRule="auto"/>
              <w:ind w:left="148" w:right="139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407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SOVYET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DÖNEMİ</w:t>
            </w:r>
            <w:r w:rsidRPr="00CF06C4">
              <w:rPr>
                <w:spacing w:val="-8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40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EDEBİYATI</w:t>
            </w:r>
          </w:p>
          <w:p w:rsidR="0097029C" w:rsidRPr="00CF06C4" w:rsidRDefault="0097029C" w:rsidP="0097029C">
            <w:pPr>
              <w:pStyle w:val="TableParagraph"/>
              <w:spacing w:line="185" w:lineRule="exact"/>
              <w:ind w:left="400" w:right="390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077</w:t>
            </w:r>
          </w:p>
        </w:tc>
        <w:tc>
          <w:tcPr>
            <w:tcW w:w="2429" w:type="dxa"/>
          </w:tcPr>
          <w:p w:rsidR="0097029C" w:rsidRPr="00CF06C4" w:rsidRDefault="0097029C" w:rsidP="0097029C">
            <w:pPr>
              <w:pStyle w:val="TableParagraph"/>
              <w:ind w:left="16" w:right="4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407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SOVYET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DÖNEMİ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40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EDEBİYATI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404" w:right="389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before="1" w:line="168" w:lineRule="exact"/>
              <w:ind w:left="12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7029C" w:rsidRPr="00CF06C4" w:rsidTr="0097029C">
        <w:trPr>
          <w:trHeight w:val="751"/>
        </w:trPr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87" w:lineRule="exact"/>
              <w:ind w:left="110"/>
              <w:jc w:val="left"/>
              <w:rPr>
                <w:b/>
                <w:sz w:val="16"/>
              </w:rPr>
            </w:pPr>
            <w:r w:rsidRPr="00CF06C4">
              <w:rPr>
                <w:b/>
                <w:spacing w:val="-2"/>
                <w:sz w:val="16"/>
              </w:rPr>
              <w:t>16.30-17.15</w:t>
            </w:r>
          </w:p>
        </w:tc>
        <w:tc>
          <w:tcPr>
            <w:tcW w:w="2427" w:type="dxa"/>
          </w:tcPr>
          <w:p w:rsidR="0097029C" w:rsidRPr="00CF06C4" w:rsidRDefault="0097029C" w:rsidP="0097029C">
            <w:pPr>
              <w:pStyle w:val="TableParagraph"/>
              <w:spacing w:line="186" w:lineRule="exact"/>
              <w:ind w:left="9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4"/>
                <w:sz w:val="16"/>
              </w:rPr>
              <w:t xml:space="preserve"> </w:t>
            </w:r>
            <w:r w:rsidRPr="00CF06C4">
              <w:rPr>
                <w:sz w:val="16"/>
              </w:rPr>
              <w:t>251</w:t>
            </w:r>
            <w:r w:rsidRPr="00CF06C4">
              <w:rPr>
                <w:spacing w:val="-2"/>
                <w:sz w:val="16"/>
              </w:rPr>
              <w:t xml:space="preserve"> EDEBİYAT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146" w:right="136"/>
              <w:rPr>
                <w:sz w:val="16"/>
              </w:rPr>
            </w:pPr>
            <w:r w:rsidRPr="00CF06C4">
              <w:rPr>
                <w:sz w:val="16"/>
              </w:rPr>
              <w:t>KURAMLARI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VE</w:t>
            </w:r>
            <w:r w:rsidRPr="00CF06C4">
              <w:rPr>
                <w:spacing w:val="-8"/>
                <w:sz w:val="16"/>
              </w:rPr>
              <w:t xml:space="preserve"> </w:t>
            </w:r>
            <w:r w:rsidRPr="00CF06C4">
              <w:rPr>
                <w:sz w:val="16"/>
              </w:rPr>
              <w:t>ELEŞTİRİ-</w:t>
            </w:r>
            <w:r w:rsidRPr="00CF06C4">
              <w:rPr>
                <w:spacing w:val="-10"/>
                <w:sz w:val="16"/>
              </w:rPr>
              <w:t>I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12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ind w:left="8"/>
              <w:rPr>
                <w:b/>
                <w:sz w:val="16"/>
              </w:rPr>
            </w:pP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ind w:left="148" w:right="140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407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SOVYET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DÖNEMİ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40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EDEBİYATI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400" w:right="390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077</w:t>
            </w:r>
          </w:p>
        </w:tc>
        <w:tc>
          <w:tcPr>
            <w:tcW w:w="2429" w:type="dxa"/>
          </w:tcPr>
          <w:p w:rsidR="0097029C" w:rsidRPr="00CF06C4" w:rsidRDefault="0097029C" w:rsidP="0097029C">
            <w:pPr>
              <w:pStyle w:val="TableParagraph"/>
              <w:ind w:left="16" w:right="4"/>
              <w:rPr>
                <w:sz w:val="16"/>
              </w:rPr>
            </w:pPr>
            <w:r w:rsidRPr="00CF06C4">
              <w:rPr>
                <w:sz w:val="16"/>
              </w:rPr>
              <w:t>RUS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407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SOVYET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DÖNEMİ</w:t>
            </w:r>
            <w:r w:rsidRPr="00CF06C4">
              <w:rPr>
                <w:spacing w:val="-9"/>
                <w:sz w:val="16"/>
              </w:rPr>
              <w:t xml:space="preserve"> </w:t>
            </w:r>
            <w:r w:rsidRPr="00CF06C4">
              <w:rPr>
                <w:sz w:val="16"/>
              </w:rPr>
              <w:t>RUS</w:t>
            </w:r>
            <w:r w:rsidRPr="00CF06C4">
              <w:rPr>
                <w:spacing w:val="40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EDEBİYATI</w:t>
            </w:r>
          </w:p>
          <w:p w:rsidR="0097029C" w:rsidRPr="00CF06C4" w:rsidRDefault="0097029C" w:rsidP="0097029C">
            <w:pPr>
              <w:pStyle w:val="TableParagraph"/>
              <w:spacing w:line="187" w:lineRule="exact"/>
              <w:ind w:left="404" w:right="389"/>
              <w:rPr>
                <w:sz w:val="16"/>
              </w:rPr>
            </w:pPr>
            <w:r w:rsidRPr="00CF06C4">
              <w:rPr>
                <w:sz w:val="16"/>
              </w:rPr>
              <w:t>Doç.</w:t>
            </w:r>
            <w:r w:rsidRPr="00CF06C4">
              <w:rPr>
                <w:spacing w:val="-6"/>
                <w:sz w:val="16"/>
              </w:rPr>
              <w:t xml:space="preserve"> </w:t>
            </w:r>
            <w:r w:rsidRPr="00CF06C4">
              <w:rPr>
                <w:sz w:val="16"/>
              </w:rPr>
              <w:t>Dr.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z w:val="16"/>
              </w:rPr>
              <w:t>Duygu</w:t>
            </w:r>
            <w:r w:rsidRPr="00CF06C4">
              <w:rPr>
                <w:spacing w:val="-3"/>
                <w:sz w:val="16"/>
              </w:rPr>
              <w:t xml:space="preserve"> </w:t>
            </w:r>
            <w:r w:rsidRPr="00CF06C4">
              <w:rPr>
                <w:spacing w:val="-2"/>
                <w:sz w:val="16"/>
              </w:rPr>
              <w:t>Özakın</w:t>
            </w:r>
          </w:p>
          <w:p w:rsidR="0097029C" w:rsidRPr="00CF06C4" w:rsidRDefault="0097029C" w:rsidP="0097029C">
            <w:pPr>
              <w:pStyle w:val="TableParagraph"/>
              <w:spacing w:line="170" w:lineRule="exact"/>
              <w:ind w:left="12"/>
              <w:rPr>
                <w:b/>
                <w:sz w:val="16"/>
              </w:rPr>
            </w:pPr>
            <w:r w:rsidRPr="00CF06C4">
              <w:rPr>
                <w:b/>
                <w:sz w:val="16"/>
              </w:rPr>
              <w:t>D-</w:t>
            </w:r>
            <w:r w:rsidRPr="00CF06C4"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:rsidR="0097029C" w:rsidRPr="00CF06C4" w:rsidRDefault="0097029C" w:rsidP="0097029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C42978" w:rsidRDefault="00C42978"/>
    <w:sectPr w:rsidR="00C42978" w:rsidSect="0097029C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9C"/>
    <w:rsid w:val="00022F19"/>
    <w:rsid w:val="002464DF"/>
    <w:rsid w:val="002E2F7E"/>
    <w:rsid w:val="00470DB0"/>
    <w:rsid w:val="00942827"/>
    <w:rsid w:val="0097029C"/>
    <w:rsid w:val="009937EB"/>
    <w:rsid w:val="00BF1714"/>
    <w:rsid w:val="00C42978"/>
    <w:rsid w:val="00F3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D71C"/>
  <w15:chartTrackingRefBased/>
  <w15:docId w15:val="{324E5923-7EC0-43A1-82E1-61870229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02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029C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8</cp:revision>
  <dcterms:created xsi:type="dcterms:W3CDTF">2025-09-04T07:14:00Z</dcterms:created>
  <dcterms:modified xsi:type="dcterms:W3CDTF">2025-09-27T16:21:00Z</dcterms:modified>
</cp:coreProperties>
</file>